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07A8" w14:textId="77777777" w:rsidR="001F1C88" w:rsidRPr="001F1C88" w:rsidRDefault="001F1C88" w:rsidP="001F1C88">
      <w:pPr>
        <w:pStyle w:val="NoSpacing"/>
        <w:rPr>
          <w:sz w:val="28"/>
          <w:szCs w:val="28"/>
        </w:rPr>
      </w:pPr>
      <w:r w:rsidRPr="001F1C88">
        <w:rPr>
          <w:sz w:val="28"/>
          <w:szCs w:val="28"/>
        </w:rPr>
        <w:t>President’s Q2 Report</w:t>
      </w:r>
    </w:p>
    <w:p w14:paraId="771071B9" w14:textId="77777777" w:rsidR="001F1C88" w:rsidRPr="001F1C88" w:rsidRDefault="001F1C88" w:rsidP="001F1C88">
      <w:pPr>
        <w:pStyle w:val="NoSpacing"/>
        <w:rPr>
          <w:sz w:val="28"/>
          <w:szCs w:val="28"/>
        </w:rPr>
      </w:pPr>
      <w:r w:rsidRPr="001F1C88">
        <w:rPr>
          <w:sz w:val="28"/>
          <w:szCs w:val="28"/>
        </w:rPr>
        <w:t>June 30, 2026</w:t>
      </w:r>
    </w:p>
    <w:p w14:paraId="4CE7C12A" w14:textId="77777777" w:rsidR="001F1C88" w:rsidRPr="001F1C88" w:rsidRDefault="001F1C88" w:rsidP="001F1C88">
      <w:pPr>
        <w:pStyle w:val="NoSpacing"/>
        <w:rPr>
          <w:sz w:val="28"/>
          <w:szCs w:val="28"/>
        </w:rPr>
      </w:pPr>
    </w:p>
    <w:p w14:paraId="71EA44F1" w14:textId="77777777" w:rsidR="001F1C88" w:rsidRPr="001F1C88" w:rsidRDefault="001F1C88" w:rsidP="001F1C88">
      <w:pPr>
        <w:pStyle w:val="NoSpacing"/>
        <w:rPr>
          <w:sz w:val="28"/>
          <w:szCs w:val="28"/>
        </w:rPr>
      </w:pPr>
      <w:r w:rsidRPr="001F1C88">
        <w:rPr>
          <w:sz w:val="28"/>
          <w:szCs w:val="28"/>
        </w:rPr>
        <w:t>Dear FDBA Members &amp; Supporters,</w:t>
      </w:r>
    </w:p>
    <w:p w14:paraId="4363C5D7" w14:textId="77777777" w:rsidR="001F1C88" w:rsidRPr="001F1C88" w:rsidRDefault="001F1C88" w:rsidP="001F1C88">
      <w:pPr>
        <w:pStyle w:val="NoSpacing"/>
        <w:rPr>
          <w:sz w:val="28"/>
          <w:szCs w:val="28"/>
        </w:rPr>
      </w:pPr>
    </w:p>
    <w:p w14:paraId="65A99F59" w14:textId="77777777" w:rsidR="001F1C88" w:rsidRPr="001F1C88" w:rsidRDefault="001F1C88" w:rsidP="001F1C88">
      <w:pPr>
        <w:pStyle w:val="NoSpacing"/>
        <w:rPr>
          <w:sz w:val="28"/>
          <w:szCs w:val="28"/>
        </w:rPr>
      </w:pPr>
      <w:r w:rsidRPr="001F1C88">
        <w:rPr>
          <w:sz w:val="28"/>
          <w:szCs w:val="28"/>
        </w:rPr>
        <w:t>Happy Summer! It’s unbelievable that time went so fast! July will be here soon. Wishing you a safe and refreshing summer. Please take the necessary precautions to beat the extreme temperatures. Stay cool and hydrated! </w:t>
      </w:r>
    </w:p>
    <w:p w14:paraId="3752F5CB" w14:textId="77777777" w:rsidR="001F1C88" w:rsidRPr="001F1C88" w:rsidRDefault="001F1C88" w:rsidP="001F1C88">
      <w:pPr>
        <w:pStyle w:val="NoSpacing"/>
        <w:rPr>
          <w:sz w:val="28"/>
          <w:szCs w:val="28"/>
        </w:rPr>
      </w:pPr>
    </w:p>
    <w:p w14:paraId="04AC4C22" w14:textId="417DD5B4" w:rsidR="001F1C88" w:rsidRPr="001F1C88" w:rsidRDefault="001F1C88" w:rsidP="001F1C88">
      <w:pPr>
        <w:pStyle w:val="NoSpacing"/>
        <w:rPr>
          <w:sz w:val="28"/>
          <w:szCs w:val="28"/>
        </w:rPr>
      </w:pPr>
      <w:r w:rsidRPr="001F1C88">
        <w:rPr>
          <w:sz w:val="28"/>
          <w:szCs w:val="28"/>
        </w:rPr>
        <w:t xml:space="preserve">FDBA Conference 2026 weekend was the most amazing experience in full PT Zone. Everyone was so excited, stomped, rumbled, and had strongly positive vibes.  You all ROCK and thank you all for coming to the FDBA Conference. </w:t>
      </w:r>
      <w:r w:rsidRPr="001F1C88">
        <w:rPr>
          <w:sz w:val="28"/>
          <w:szCs w:val="28"/>
        </w:rPr>
        <w:br/>
      </w:r>
      <w:r w:rsidRPr="001F1C88">
        <w:rPr>
          <w:sz w:val="28"/>
          <w:szCs w:val="28"/>
        </w:rPr>
        <w:br/>
        <w:t>STOMP, STOMP, STOMP!! Are you ready for awesome news? I signed the contract with Drury Plaza Hotel in Tampa/Brandon. Save the date: February 18-21, 2027. You will receive the hotel reservation link this week–the group rate is $169 per night including free breakfast, 5:30 Kickback (popcorn &amp; so</w:t>
      </w:r>
      <w:r w:rsidR="00AA3F4A">
        <w:rPr>
          <w:sz w:val="28"/>
          <w:szCs w:val="28"/>
        </w:rPr>
        <w:t>d</w:t>
      </w:r>
      <w:r w:rsidRPr="001F1C88">
        <w:rPr>
          <w:sz w:val="28"/>
          <w:szCs w:val="28"/>
        </w:rPr>
        <w:t>a, dinner, and drinks), parking, and Wi-Fi. Please take the first poll below.</w:t>
      </w:r>
    </w:p>
    <w:p w14:paraId="60F17098" w14:textId="77777777" w:rsidR="001F1C88" w:rsidRPr="001F1C88" w:rsidRDefault="001F1C88" w:rsidP="001F1C88">
      <w:pPr>
        <w:pStyle w:val="NoSpacing"/>
        <w:rPr>
          <w:sz w:val="28"/>
          <w:szCs w:val="28"/>
        </w:rPr>
      </w:pPr>
    </w:p>
    <w:p w14:paraId="2979528F" w14:textId="77777777" w:rsidR="001F1C88" w:rsidRPr="001F1C88" w:rsidRDefault="001F1C88" w:rsidP="001F1C88">
      <w:pPr>
        <w:pStyle w:val="NoSpacing"/>
        <w:rPr>
          <w:sz w:val="28"/>
          <w:szCs w:val="28"/>
        </w:rPr>
      </w:pPr>
      <w:hyperlink r:id="rId4" w:history="1">
        <w:r w:rsidRPr="001F1C88">
          <w:rPr>
            <w:rStyle w:val="Hyperlink"/>
            <w:sz w:val="28"/>
            <w:szCs w:val="28"/>
          </w:rPr>
          <w:t>https://form.jotform.com/261755470070152</w:t>
        </w:r>
      </w:hyperlink>
    </w:p>
    <w:p w14:paraId="2E60FB89" w14:textId="77777777" w:rsidR="001F1C88" w:rsidRPr="001F1C88" w:rsidRDefault="001F1C88" w:rsidP="001F1C88">
      <w:pPr>
        <w:pStyle w:val="NoSpacing"/>
        <w:rPr>
          <w:sz w:val="28"/>
          <w:szCs w:val="28"/>
        </w:rPr>
      </w:pPr>
    </w:p>
    <w:p w14:paraId="599E8A77" w14:textId="77777777" w:rsidR="001F1C88" w:rsidRPr="001F1C88" w:rsidRDefault="001F1C88" w:rsidP="001F1C88">
      <w:pPr>
        <w:pStyle w:val="NoSpacing"/>
        <w:rPr>
          <w:sz w:val="28"/>
          <w:szCs w:val="28"/>
        </w:rPr>
      </w:pPr>
      <w:r w:rsidRPr="001F1C88">
        <w:rPr>
          <w:sz w:val="28"/>
          <w:szCs w:val="28"/>
        </w:rPr>
        <w:t xml:space="preserve">There will be an Election Day on Saturday, February 20th for President, Vice-President, Secretary, Treasurer, and three Members at Large. Anyone who has experience with the Election Committee, Please email me at </w:t>
      </w:r>
      <w:hyperlink r:id="rId5" w:history="1">
        <w:r w:rsidRPr="001F1C88">
          <w:rPr>
            <w:rStyle w:val="Hyperlink"/>
            <w:sz w:val="28"/>
            <w:szCs w:val="28"/>
          </w:rPr>
          <w:t>FDBAPresident@gmail.com</w:t>
        </w:r>
      </w:hyperlink>
      <w:r w:rsidRPr="001F1C88">
        <w:rPr>
          <w:sz w:val="28"/>
          <w:szCs w:val="28"/>
        </w:rPr>
        <w:t xml:space="preserve"> and I will interview to appoint. I am super stoked! Looking forward to touching you all there.</w:t>
      </w:r>
    </w:p>
    <w:p w14:paraId="3232CCF3" w14:textId="77777777" w:rsidR="001F1C88" w:rsidRPr="001F1C88" w:rsidRDefault="001F1C88" w:rsidP="001F1C88">
      <w:pPr>
        <w:pStyle w:val="NoSpacing"/>
        <w:rPr>
          <w:sz w:val="28"/>
          <w:szCs w:val="28"/>
        </w:rPr>
      </w:pPr>
    </w:p>
    <w:p w14:paraId="61ED5852" w14:textId="77777777" w:rsidR="001F1C88" w:rsidRPr="001F1C88" w:rsidRDefault="001F1C88" w:rsidP="001F1C88">
      <w:pPr>
        <w:pStyle w:val="NoSpacing"/>
        <w:rPr>
          <w:sz w:val="28"/>
          <w:szCs w:val="28"/>
        </w:rPr>
      </w:pPr>
      <w:r w:rsidRPr="001F1C88">
        <w:rPr>
          <w:sz w:val="28"/>
          <w:szCs w:val="28"/>
        </w:rPr>
        <w:t>FDBA is going to be a prosperous year ahead of time such as the new PT Vibes in Merritt Island, Cable Tournament, Breezin’ PT Week, FDBA Conference 2027, and more to come.  </w:t>
      </w:r>
    </w:p>
    <w:p w14:paraId="69623E05" w14:textId="77777777" w:rsidR="001F1C88" w:rsidRPr="001F1C88" w:rsidRDefault="001F1C88" w:rsidP="001F1C88">
      <w:pPr>
        <w:pStyle w:val="NoSpacing"/>
        <w:rPr>
          <w:sz w:val="28"/>
          <w:szCs w:val="28"/>
        </w:rPr>
      </w:pPr>
    </w:p>
    <w:p w14:paraId="78F225CC" w14:textId="77777777" w:rsidR="001F1C88" w:rsidRPr="001F1C88" w:rsidRDefault="001F1C88" w:rsidP="001F1C88">
      <w:pPr>
        <w:pStyle w:val="NoSpacing"/>
        <w:rPr>
          <w:sz w:val="28"/>
          <w:szCs w:val="28"/>
        </w:rPr>
      </w:pPr>
      <w:r w:rsidRPr="001F1C88">
        <w:rPr>
          <w:sz w:val="28"/>
          <w:szCs w:val="28"/>
        </w:rPr>
        <w:t>I am thrilled to share a new monthly event with PT Vibes at Starbucks (Address: 2280 N. Courtenay Parkway, Merritt Island, FL 32953) at 1-3 PM on every first Saturday starting August 1, 2026. Thank you, Melissa Doty, so much for representing and I will be there to support on August 1st. Everyone, please spread this event with your DB friends &amp; family!</w:t>
      </w:r>
    </w:p>
    <w:p w14:paraId="7CA0F718" w14:textId="77777777" w:rsidR="001F1C88" w:rsidRPr="001F1C88" w:rsidRDefault="001F1C88" w:rsidP="001F1C88">
      <w:pPr>
        <w:pStyle w:val="NoSpacing"/>
        <w:rPr>
          <w:sz w:val="28"/>
          <w:szCs w:val="28"/>
        </w:rPr>
      </w:pPr>
    </w:p>
    <w:p w14:paraId="46345AD0" w14:textId="77777777" w:rsidR="001F1C88" w:rsidRPr="001F1C88" w:rsidRDefault="001F1C88" w:rsidP="001F1C88">
      <w:pPr>
        <w:pStyle w:val="NoSpacing"/>
        <w:rPr>
          <w:sz w:val="28"/>
          <w:szCs w:val="28"/>
        </w:rPr>
      </w:pPr>
      <w:r w:rsidRPr="001F1C88">
        <w:rPr>
          <w:sz w:val="28"/>
          <w:szCs w:val="28"/>
        </w:rPr>
        <w:lastRenderedPageBreak/>
        <w:t>Also, I am moving PT Vibes of Jacksonville from Starbucks to Happy Brew starting August 8th at 3200 Hendricks Avenue</w:t>
      </w:r>
    </w:p>
    <w:p w14:paraId="618CCA95" w14:textId="77777777" w:rsidR="001F1C88" w:rsidRPr="001F1C88" w:rsidRDefault="001F1C88" w:rsidP="001F1C88">
      <w:pPr>
        <w:pStyle w:val="NoSpacing"/>
        <w:rPr>
          <w:sz w:val="28"/>
          <w:szCs w:val="28"/>
        </w:rPr>
      </w:pPr>
      <w:r w:rsidRPr="001F1C88">
        <w:rPr>
          <w:sz w:val="28"/>
          <w:szCs w:val="28"/>
        </w:rPr>
        <w:t>Jacksonville, Florida 32207.</w:t>
      </w:r>
    </w:p>
    <w:p w14:paraId="71449AFB" w14:textId="77777777" w:rsidR="001F1C88" w:rsidRPr="001F1C88" w:rsidRDefault="001F1C88" w:rsidP="001F1C88">
      <w:pPr>
        <w:pStyle w:val="NoSpacing"/>
        <w:rPr>
          <w:sz w:val="28"/>
          <w:szCs w:val="28"/>
        </w:rPr>
      </w:pPr>
    </w:p>
    <w:p w14:paraId="6FFA7BC1" w14:textId="77777777" w:rsidR="001F1C88" w:rsidRPr="001F1C88" w:rsidRDefault="001F1C88" w:rsidP="001F1C88">
      <w:pPr>
        <w:pStyle w:val="NoSpacing"/>
        <w:rPr>
          <w:sz w:val="28"/>
          <w:szCs w:val="28"/>
        </w:rPr>
      </w:pPr>
      <w:r w:rsidRPr="001F1C88">
        <w:rPr>
          <w:sz w:val="28"/>
          <w:szCs w:val="28"/>
        </w:rPr>
        <w:t>I am very delighted to share some exciting news–Breezin’ PT Week (BPTW) is BACK this year from November 9-12, 2026.   Lots of DB and CNs already signed up! You better hurry to buy your tickets before they are SOLD OUT. Come and join us in St. Augustine, the oldest city in the USA.  I cannot wait!</w:t>
      </w:r>
    </w:p>
    <w:p w14:paraId="776A7C98" w14:textId="77777777" w:rsidR="001F1C88" w:rsidRPr="001F1C88" w:rsidRDefault="001F1C88" w:rsidP="001F1C88">
      <w:pPr>
        <w:pStyle w:val="NoSpacing"/>
        <w:rPr>
          <w:sz w:val="28"/>
          <w:szCs w:val="28"/>
        </w:rPr>
      </w:pPr>
    </w:p>
    <w:p w14:paraId="4B3AB932" w14:textId="77777777" w:rsidR="001F1C88" w:rsidRPr="001F1C88" w:rsidRDefault="001F1C88" w:rsidP="001F1C88">
      <w:pPr>
        <w:pStyle w:val="NoSpacing"/>
        <w:rPr>
          <w:sz w:val="28"/>
          <w:szCs w:val="28"/>
        </w:rPr>
      </w:pPr>
      <w:r w:rsidRPr="001F1C88">
        <w:rPr>
          <w:sz w:val="28"/>
          <w:szCs w:val="28"/>
        </w:rPr>
        <w:t>Here is the link to find out more about our Breezin’ PT Week 2026.  </w:t>
      </w:r>
    </w:p>
    <w:p w14:paraId="26DF953F" w14:textId="77777777" w:rsidR="001F1C88" w:rsidRPr="001F1C88" w:rsidRDefault="001F1C88" w:rsidP="001F1C88">
      <w:pPr>
        <w:pStyle w:val="NoSpacing"/>
        <w:rPr>
          <w:sz w:val="28"/>
          <w:szCs w:val="28"/>
        </w:rPr>
      </w:pPr>
    </w:p>
    <w:p w14:paraId="6A6D62CF" w14:textId="77777777" w:rsidR="001F1C88" w:rsidRPr="001F1C88" w:rsidRDefault="001F1C88" w:rsidP="001F1C88">
      <w:pPr>
        <w:pStyle w:val="NoSpacing"/>
        <w:rPr>
          <w:sz w:val="28"/>
          <w:szCs w:val="28"/>
        </w:rPr>
      </w:pPr>
      <w:hyperlink r:id="rId6" w:history="1">
        <w:r w:rsidRPr="001F1C88">
          <w:rPr>
            <w:rStyle w:val="Hyperlink"/>
            <w:sz w:val="28"/>
            <w:szCs w:val="28"/>
          </w:rPr>
          <w:t>https://fldeafblind.org/breezin-pt-week.html</w:t>
        </w:r>
      </w:hyperlink>
      <w:r w:rsidRPr="001F1C88">
        <w:rPr>
          <w:sz w:val="28"/>
          <w:szCs w:val="28"/>
        </w:rPr>
        <w:t> </w:t>
      </w:r>
    </w:p>
    <w:p w14:paraId="01747FA3" w14:textId="77777777" w:rsidR="001F1C88" w:rsidRPr="001F1C88" w:rsidRDefault="001F1C88" w:rsidP="001F1C88">
      <w:pPr>
        <w:pStyle w:val="NoSpacing"/>
        <w:rPr>
          <w:sz w:val="28"/>
          <w:szCs w:val="28"/>
        </w:rPr>
      </w:pPr>
    </w:p>
    <w:p w14:paraId="6D513AEC" w14:textId="73B65DFC" w:rsidR="001F1C88" w:rsidRPr="001F1C88" w:rsidRDefault="001F1C88" w:rsidP="001F1C88">
      <w:pPr>
        <w:pStyle w:val="NoSpacing"/>
        <w:rPr>
          <w:sz w:val="28"/>
          <w:szCs w:val="28"/>
        </w:rPr>
      </w:pPr>
      <w:r w:rsidRPr="001F1C88">
        <w:rPr>
          <w:sz w:val="28"/>
          <w:szCs w:val="28"/>
        </w:rPr>
        <w:t>We’re switching gears with the CN bill, we’re planning to form a non-profit organization to raise awareness and funding to support DeafBlind</w:t>
      </w:r>
      <w:r w:rsidR="004D7BC5">
        <w:rPr>
          <w:sz w:val="28"/>
          <w:szCs w:val="28"/>
        </w:rPr>
        <w:t xml:space="preserve"> individuals</w:t>
      </w:r>
      <w:r w:rsidRPr="001F1C88">
        <w:rPr>
          <w:sz w:val="28"/>
          <w:szCs w:val="28"/>
        </w:rPr>
        <w:t>’ rights to navigate and interact with people.  </w:t>
      </w:r>
    </w:p>
    <w:p w14:paraId="604E5E1A" w14:textId="77777777" w:rsidR="001F1C88" w:rsidRPr="001F1C88" w:rsidRDefault="001F1C88" w:rsidP="001F1C88">
      <w:pPr>
        <w:pStyle w:val="NoSpacing"/>
        <w:rPr>
          <w:sz w:val="28"/>
          <w:szCs w:val="28"/>
        </w:rPr>
      </w:pPr>
    </w:p>
    <w:p w14:paraId="397D0641" w14:textId="77777777" w:rsidR="001F1C88" w:rsidRPr="001F1C88" w:rsidRDefault="001F1C88" w:rsidP="001F1C88">
      <w:pPr>
        <w:pStyle w:val="NoSpacing"/>
        <w:rPr>
          <w:sz w:val="28"/>
          <w:szCs w:val="28"/>
        </w:rPr>
      </w:pPr>
      <w:r w:rsidRPr="001F1C88">
        <w:rPr>
          <w:sz w:val="28"/>
          <w:szCs w:val="28"/>
        </w:rPr>
        <w:t>In addition, I would LOVE for FDBA members and supporters to volunteer and help assist with our fundraising programs. Your support means a great deal to FDBA. Please email me if you have any ideas for raising money this year. It would be greatly appreciated!</w:t>
      </w:r>
    </w:p>
    <w:p w14:paraId="0C65BA4B" w14:textId="77777777" w:rsidR="001F1C88" w:rsidRPr="001F1C88" w:rsidRDefault="001F1C88" w:rsidP="001F1C88">
      <w:pPr>
        <w:pStyle w:val="NoSpacing"/>
        <w:rPr>
          <w:sz w:val="28"/>
          <w:szCs w:val="28"/>
        </w:rPr>
      </w:pPr>
      <w:r w:rsidRPr="001F1C88">
        <w:rPr>
          <w:sz w:val="28"/>
          <w:szCs w:val="28"/>
        </w:rPr>
        <w:t> </w:t>
      </w:r>
    </w:p>
    <w:p w14:paraId="35A87815" w14:textId="77777777" w:rsidR="001F1C88" w:rsidRPr="001F1C88" w:rsidRDefault="001F1C88" w:rsidP="001F1C88">
      <w:pPr>
        <w:pStyle w:val="NoSpacing"/>
        <w:rPr>
          <w:sz w:val="28"/>
          <w:szCs w:val="28"/>
        </w:rPr>
      </w:pPr>
      <w:r w:rsidRPr="001F1C88">
        <w:rPr>
          <w:sz w:val="28"/>
          <w:szCs w:val="28"/>
        </w:rPr>
        <w:t xml:space="preserve">We are now in the hurricane season–please be prepared for your safety! Hurricane Preparedness and Emergency Information has been released. Please note that it is primarily focused on Florida and how to stay prepared. New information has been added, including hurricane and weather-related apps. Please visit </w:t>
      </w:r>
      <w:hyperlink r:id="rId7" w:history="1">
        <w:r w:rsidRPr="001F1C88">
          <w:rPr>
            <w:rStyle w:val="Hyperlink"/>
            <w:sz w:val="28"/>
            <w:szCs w:val="28"/>
          </w:rPr>
          <w:t>https://fldeafblind.org/hurricane-preparedness-and-emergency-information.html</w:t>
        </w:r>
      </w:hyperlink>
    </w:p>
    <w:p w14:paraId="1B13973F" w14:textId="77777777" w:rsidR="001F1C88" w:rsidRPr="001F1C88" w:rsidRDefault="001F1C88" w:rsidP="001F1C88">
      <w:pPr>
        <w:pStyle w:val="NoSpacing"/>
        <w:rPr>
          <w:sz w:val="28"/>
          <w:szCs w:val="28"/>
        </w:rPr>
      </w:pPr>
    </w:p>
    <w:p w14:paraId="599E08A7" w14:textId="77777777" w:rsidR="001F1C88" w:rsidRPr="001F1C88" w:rsidRDefault="001F1C88" w:rsidP="001F1C88">
      <w:pPr>
        <w:pStyle w:val="NoSpacing"/>
        <w:rPr>
          <w:sz w:val="28"/>
          <w:szCs w:val="28"/>
        </w:rPr>
      </w:pPr>
      <w:r w:rsidRPr="001F1C88">
        <w:rPr>
          <w:sz w:val="28"/>
          <w:szCs w:val="28"/>
        </w:rPr>
        <w:t>Our FDBA Motto: “You make the difference! Together we make an amazing difference!” ~Rose</w:t>
      </w:r>
    </w:p>
    <w:p w14:paraId="1EBED46C" w14:textId="77777777" w:rsidR="001F1C88" w:rsidRPr="001F1C88" w:rsidRDefault="001F1C88" w:rsidP="001F1C88">
      <w:pPr>
        <w:pStyle w:val="NoSpacing"/>
        <w:rPr>
          <w:sz w:val="28"/>
          <w:szCs w:val="28"/>
        </w:rPr>
      </w:pPr>
      <w:r w:rsidRPr="001F1C88">
        <w:rPr>
          <w:sz w:val="28"/>
          <w:szCs w:val="28"/>
        </w:rPr>
        <w:t> </w:t>
      </w:r>
    </w:p>
    <w:p w14:paraId="19E80057" w14:textId="77777777" w:rsidR="001F1C88" w:rsidRPr="001F1C88" w:rsidRDefault="001F1C88" w:rsidP="001F1C88">
      <w:pPr>
        <w:pStyle w:val="NoSpacing"/>
        <w:rPr>
          <w:sz w:val="28"/>
          <w:szCs w:val="28"/>
        </w:rPr>
      </w:pPr>
      <w:r w:rsidRPr="001F1C88">
        <w:rPr>
          <w:sz w:val="28"/>
          <w:szCs w:val="28"/>
        </w:rPr>
        <w:t>Respectfully yours,</w:t>
      </w:r>
    </w:p>
    <w:p w14:paraId="7461B98F" w14:textId="77777777" w:rsidR="001F1C88" w:rsidRPr="001F1C88" w:rsidRDefault="001F1C88" w:rsidP="001F1C88">
      <w:pPr>
        <w:pStyle w:val="NoSpacing"/>
        <w:rPr>
          <w:sz w:val="28"/>
          <w:szCs w:val="28"/>
        </w:rPr>
      </w:pPr>
      <w:r w:rsidRPr="001F1C88">
        <w:rPr>
          <w:sz w:val="28"/>
          <w:szCs w:val="28"/>
        </w:rPr>
        <w:t>Lara “Rose” Wall</w:t>
      </w:r>
    </w:p>
    <w:p w14:paraId="64188661" w14:textId="77777777" w:rsidR="001F1C88" w:rsidRPr="001F1C88" w:rsidRDefault="001F1C88" w:rsidP="001F1C88">
      <w:pPr>
        <w:pStyle w:val="NoSpacing"/>
        <w:rPr>
          <w:sz w:val="28"/>
          <w:szCs w:val="28"/>
        </w:rPr>
      </w:pPr>
      <w:r w:rsidRPr="001F1C88">
        <w:rPr>
          <w:sz w:val="28"/>
          <w:szCs w:val="28"/>
        </w:rPr>
        <w:t>FDBA President</w:t>
      </w:r>
    </w:p>
    <w:p w14:paraId="5439023C" w14:textId="77777777" w:rsidR="005E4C47" w:rsidRPr="001F1C88" w:rsidRDefault="005E4C47" w:rsidP="001F1C88">
      <w:pPr>
        <w:pStyle w:val="NoSpacing"/>
        <w:rPr>
          <w:sz w:val="28"/>
          <w:szCs w:val="28"/>
        </w:rPr>
      </w:pPr>
    </w:p>
    <w:sectPr w:rsidR="005E4C47" w:rsidRPr="001F1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88"/>
    <w:rsid w:val="001F1C88"/>
    <w:rsid w:val="003865B0"/>
    <w:rsid w:val="004D7BC5"/>
    <w:rsid w:val="00552450"/>
    <w:rsid w:val="005E4C47"/>
    <w:rsid w:val="00717DF1"/>
    <w:rsid w:val="00AA3F4A"/>
    <w:rsid w:val="00C3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D5F0"/>
  <w15:chartTrackingRefBased/>
  <w15:docId w15:val="{0998E213-9C8C-422C-ADD2-CE091696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C88"/>
    <w:rPr>
      <w:rFonts w:eastAsiaTheme="majorEastAsia" w:cstheme="majorBidi"/>
      <w:color w:val="272727" w:themeColor="text1" w:themeTint="D8"/>
    </w:rPr>
  </w:style>
  <w:style w:type="paragraph" w:styleId="Title">
    <w:name w:val="Title"/>
    <w:basedOn w:val="Normal"/>
    <w:next w:val="Normal"/>
    <w:link w:val="TitleChar"/>
    <w:uiPriority w:val="10"/>
    <w:qFormat/>
    <w:rsid w:val="001F1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C88"/>
    <w:pPr>
      <w:spacing w:before="160"/>
      <w:jc w:val="center"/>
    </w:pPr>
    <w:rPr>
      <w:i/>
      <w:iCs/>
      <w:color w:val="404040" w:themeColor="text1" w:themeTint="BF"/>
    </w:rPr>
  </w:style>
  <w:style w:type="character" w:customStyle="1" w:styleId="QuoteChar">
    <w:name w:val="Quote Char"/>
    <w:basedOn w:val="DefaultParagraphFont"/>
    <w:link w:val="Quote"/>
    <w:uiPriority w:val="29"/>
    <w:rsid w:val="001F1C88"/>
    <w:rPr>
      <w:i/>
      <w:iCs/>
      <w:color w:val="404040" w:themeColor="text1" w:themeTint="BF"/>
    </w:rPr>
  </w:style>
  <w:style w:type="paragraph" w:styleId="ListParagraph">
    <w:name w:val="List Paragraph"/>
    <w:basedOn w:val="Normal"/>
    <w:uiPriority w:val="34"/>
    <w:qFormat/>
    <w:rsid w:val="001F1C88"/>
    <w:pPr>
      <w:ind w:left="720"/>
      <w:contextualSpacing/>
    </w:pPr>
  </w:style>
  <w:style w:type="character" w:styleId="IntenseEmphasis">
    <w:name w:val="Intense Emphasis"/>
    <w:basedOn w:val="DefaultParagraphFont"/>
    <w:uiPriority w:val="21"/>
    <w:qFormat/>
    <w:rsid w:val="001F1C88"/>
    <w:rPr>
      <w:i/>
      <w:iCs/>
      <w:color w:val="0F4761" w:themeColor="accent1" w:themeShade="BF"/>
    </w:rPr>
  </w:style>
  <w:style w:type="paragraph" w:styleId="IntenseQuote">
    <w:name w:val="Intense Quote"/>
    <w:basedOn w:val="Normal"/>
    <w:next w:val="Normal"/>
    <w:link w:val="IntenseQuoteChar"/>
    <w:uiPriority w:val="30"/>
    <w:qFormat/>
    <w:rsid w:val="001F1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C88"/>
    <w:rPr>
      <w:i/>
      <w:iCs/>
      <w:color w:val="0F4761" w:themeColor="accent1" w:themeShade="BF"/>
    </w:rPr>
  </w:style>
  <w:style w:type="character" w:styleId="IntenseReference">
    <w:name w:val="Intense Reference"/>
    <w:basedOn w:val="DefaultParagraphFont"/>
    <w:uiPriority w:val="32"/>
    <w:qFormat/>
    <w:rsid w:val="001F1C88"/>
    <w:rPr>
      <w:b/>
      <w:bCs/>
      <w:smallCaps/>
      <w:color w:val="0F4761" w:themeColor="accent1" w:themeShade="BF"/>
      <w:spacing w:val="5"/>
    </w:rPr>
  </w:style>
  <w:style w:type="paragraph" w:styleId="NoSpacing">
    <w:name w:val="No Spacing"/>
    <w:uiPriority w:val="1"/>
    <w:qFormat/>
    <w:rsid w:val="001F1C88"/>
    <w:pPr>
      <w:spacing w:after="0" w:line="240" w:lineRule="auto"/>
    </w:pPr>
  </w:style>
  <w:style w:type="character" w:styleId="Hyperlink">
    <w:name w:val="Hyperlink"/>
    <w:basedOn w:val="DefaultParagraphFont"/>
    <w:uiPriority w:val="99"/>
    <w:unhideWhenUsed/>
    <w:rsid w:val="001F1C88"/>
    <w:rPr>
      <w:color w:val="467886" w:themeColor="hyperlink"/>
      <w:u w:val="single"/>
    </w:rPr>
  </w:style>
  <w:style w:type="character" w:styleId="UnresolvedMention">
    <w:name w:val="Unresolved Mention"/>
    <w:basedOn w:val="DefaultParagraphFont"/>
    <w:uiPriority w:val="99"/>
    <w:semiHidden/>
    <w:unhideWhenUsed/>
    <w:rsid w:val="001F1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deafblind.org/hurricane-preparedness-and-emergency-finrom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deafblind.org/breezin-pt-week.html" TargetMode="External"/><Relationship Id="rId5" Type="http://schemas.openxmlformats.org/officeDocument/2006/relationships/hyperlink" Target="mailto:FDBAPresident@gmail.com" TargetMode="External"/><Relationship Id="rId4" Type="http://schemas.openxmlformats.org/officeDocument/2006/relationships/hyperlink" Target="https://form.jotform.com/26175547007015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Wells</dc:creator>
  <cp:keywords/>
  <dc:description/>
  <cp:lastModifiedBy>Theresa Wells</cp:lastModifiedBy>
  <cp:revision>3</cp:revision>
  <dcterms:created xsi:type="dcterms:W3CDTF">2026-06-30T17:41:00Z</dcterms:created>
  <dcterms:modified xsi:type="dcterms:W3CDTF">2026-06-30T20:32:00Z</dcterms:modified>
</cp:coreProperties>
</file>